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5f1z8vfhay4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Дәріс 9. Геодеректерді өңдеудің бұлттық технологиялары және Google Earth Engine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w3zpryng7q3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Дәрістің мақсаты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Білім алушыларды геодеректерді сақтауға және өңдеуге арналған бұлттық технологиялардың негізгі принциптерімен таныстыру, Google Earth Engine платформасының құрылымы мен мүмкіндіктерін қарастыру және Big GeoData-ны бұлттық ортада өңдеудің артықшылықтарын түсіндіру.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nkugrh8bkd3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Бұлттық технологиялар түсінігі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Дәстүрлі ГАЖ-да кеңістіктік деректер пайдаланушының компьютеріне жүктеледі және барлық есептеулер сол компьютерде орындалады.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Деректер көлемі өскен сайын бұл тәсіл бірқатар қиындықтар туғызады: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үлкен дискілік кеңістік қажет;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деректерді жүктеуге көп уақыт кетеді;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өңдеу жылдамдығы компьютердің қуатына тәуелді;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үлкен архивтерді ұйымдастыру қиын;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бірнеше пайдаланушының бірлесіп жұмыс істеуі күрделенеді.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Бұлттық технологиялар (Cloud Technologies)</w:t>
      </w:r>
      <w:r w:rsidDel="00000000" w:rsidR="00000000" w:rsidRPr="00000000">
        <w:rPr>
          <w:rtl w:val="0"/>
        </w:rPr>
        <w:t xml:space="preserve"> – деректерді сақтау және есептеулерді интернет арқылы қашықтағы серверлерде орындауға мүмкіндік беретін технологиялар.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Жалпы принцип: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Пайдаланушы → Интернет → Бұлттық платформа → Деректер → Өңдеу → Нәтиже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Пайдаланушыға барлық бастапқы деректерді өз компьютерінде сақтау міндетті емес.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zaa69vaujzoe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Бұлттық және дәстүрлі ГАЖ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Дәстүрлі және бұлттық тәсілдердің негізгі айырмашылықтарын салыстыруға болады.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33.767742155876"/>
        <w:gridCol w:w="4791.744068867748"/>
        <w:tblGridChange w:id="0">
          <w:tblGrid>
            <w:gridCol w:w="4233.767742155876"/>
            <w:gridCol w:w="4791.744068867748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Дәстүрлі ГАЖ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Бұлттық ГАЖ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Деректер компьютерде сақталады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Деректер қашықтағы серверлерде сақталуы мүмкін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Файлдарды алдын ала жүктеу қажет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Деректерге интернет арқылы қол жеткізуге болады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Есептеу компьютерде орындалады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Есептеу серверде орындалады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Өнімділік компьютерге тәуелді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Қашықтағы есептеу ресурстары пайдаланылады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Үлкен деректермен жұмыс қиындауы мүмкін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Big GeoData өңдеуге қолайлы</w:t>
            </w:r>
          </w:p>
        </w:tc>
      </w:tr>
    </w:tbl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Дегенмен бұлттық технологиялар дәстүрлі ГАЖ-ды толық алмастырмайды. Көп жағдайда екі тәсіл бірге пайдаланылады.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спутниктік деректер Google Earth Engine-де өңделіп, дайын нәтиже GeoTIFF ретінде QGIS-ке экспортталуы мүмкін.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jxgntn6zr33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Бұлттық геоақпараттық технологиялардың мүмкіндіктері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Бұлттық платформалар: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үлкен көлемдегі деректерді сақтауға;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кеңістіктік деректер каталогтарын пайдалануға;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деректерді іздеуге және сүзуге;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растрлық есептеулер жүргізуге;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үлкен аумақтарды өңдеуге;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уақыттық өзгерістерді талдауға;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нәтижелерді картада көрсетуге;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нәтижелерді экспорттауға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мүмкіндік береді.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әсіресе спутниктік суреттер сияқты үлкен көлемдегі растрлық деректермен жұмыс істеуде маңызды.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vrjkrx857133" w:id="5"/>
      <w:bookmarkEnd w:id="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 Google Earth Engine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Google Earth Engine (GEE)</w:t>
      </w:r>
      <w:r w:rsidDel="00000000" w:rsidR="00000000" w:rsidRPr="00000000">
        <w:rPr>
          <w:rtl w:val="0"/>
        </w:rPr>
        <w:t xml:space="preserve"> – үлкен көлемдегі геокеңістіктік деректерді бұлттық ортада өңдеу және талдау платформасы.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Платформа екі маңызды компонентті біріктіреді: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Үлкен геокеңістіктік деректер каталогы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Бұлттық есептеу құралдары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Осының арқасында пайдаланушы деректерді жеке-жеке жүктеп алмай-ақ, олармен серверлік ортада жұмыс істей алады.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2iarohedme5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Google Earth Engine деректер каталогы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GEE құрамында әртүрлі геокеңістіктік деректер жинақтары бар.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Landsat;</w:t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Sentinel;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MODIS;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DEM;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климаттық деректер;</w:t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жер жамылғысы;</w:t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метеорологиялық деректер;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су және өсімдік жамылғысы туралы деректер.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Мұндай деректер </w:t>
      </w:r>
      <w:r w:rsidDel="00000000" w:rsidR="00000000" w:rsidRPr="00000000">
        <w:rPr>
          <w:b w:val="1"/>
          <w:bCs w:val="1"/>
          <w:rtl w:val="0"/>
        </w:rPr>
        <w:t xml:space="preserve">Dataset</w:t>
      </w:r>
      <w:r w:rsidDel="00000000" w:rsidR="00000000" w:rsidRPr="00000000">
        <w:rPr>
          <w:rtl w:val="0"/>
        </w:rPr>
        <w:t xml:space="preserve"> немесе деректер жиынтығы ретінде каталогта сақталады.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Пайдаланушы қажетті деректі:</w:t>
      </w:r>
    </w:p>
    <w:p w:rsidR="00000000" w:rsidDel="00000000" w:rsidP="00000000" w:rsidRDefault="00000000" w:rsidRPr="00000000" w14:paraId="00000043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атауы;</w:t>
      </w:r>
    </w:p>
    <w:p w:rsidR="00000000" w:rsidDel="00000000" w:rsidP="00000000" w:rsidRDefault="00000000" w:rsidRPr="00000000" w14:paraId="00000044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аумағы;</w:t>
      </w:r>
    </w:p>
    <w:p w:rsidR="00000000" w:rsidDel="00000000" w:rsidP="00000000" w:rsidRDefault="00000000" w:rsidRPr="00000000" w14:paraId="00000045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уақыт аралығы;</w:t>
      </w:r>
    </w:p>
    <w:p w:rsidR="00000000" w:rsidDel="00000000" w:rsidP="00000000" w:rsidRDefault="00000000" w:rsidRPr="00000000" w14:paraId="00000046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сипаттамалары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бойынша таңдай алады.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5tv8k5oh9l7" w:id="7"/>
      <w:bookmarkEnd w:id="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Image және ImageCollection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Google Earth Engine-де растрлық деректермен жұмыс кезінде екі негізгі түсінік кездеседі.</w:t>
      </w:r>
    </w:p>
    <w:p w:rsidR="00000000" w:rsidDel="00000000" w:rsidP="00000000" w:rsidRDefault="00000000" w:rsidRPr="00000000" w14:paraId="0000004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u4btmrkbay8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Image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Image</w:t>
      </w:r>
      <w:r w:rsidDel="00000000" w:rsidR="00000000" w:rsidRPr="00000000">
        <w:rPr>
          <w:rtl w:val="0"/>
        </w:rPr>
        <w:t xml:space="preserve"> – жеке растрлық кескін.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белгілі бір күндегі Sentinel-2 спутниктік суреті.</w:t>
      </w:r>
    </w:p>
    <w:p w:rsidR="00000000" w:rsidDel="00000000" w:rsidP="00000000" w:rsidRDefault="00000000" w:rsidRPr="00000000" w14:paraId="0000004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hq7jq2id7bi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ImageCollection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ImageCollection</w:t>
      </w:r>
      <w:r w:rsidDel="00000000" w:rsidR="00000000" w:rsidRPr="00000000">
        <w:rPr>
          <w:rtl w:val="0"/>
        </w:rPr>
        <w:t xml:space="preserve"> – көптеген суреттерден тұратын коллекция.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5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Sentinel-2 → 2025–2026 жж. → Қазақстан аумағы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мыңдаған жеке суреттерден тұруы мүмкін.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Big GeoData-мен жұмыс кезінде жеке суреттерден гөрі осындай коллекциялар маңызды.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b5qa8nexni0" w:id="10"/>
      <w:bookmarkEnd w:id="1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 Деректерді сүзу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коллекцияның барлық суреттері пайдаланушыға қажет емес. Сондықтан деректерді </w:t>
      </w:r>
      <w:r w:rsidDel="00000000" w:rsidR="00000000" w:rsidRPr="00000000">
        <w:rPr>
          <w:b w:val="1"/>
          <w:bCs w:val="1"/>
          <w:rtl w:val="0"/>
        </w:rPr>
        <w:t xml:space="preserve">сүзу (Filtering)</w:t>
      </w:r>
      <w:r w:rsidDel="00000000" w:rsidR="00000000" w:rsidRPr="00000000">
        <w:rPr>
          <w:rtl w:val="0"/>
        </w:rPr>
        <w:t xml:space="preserve"> қолданылады.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Негізгі сүзгілер:</w:t>
      </w:r>
    </w:p>
    <w:p w:rsidR="00000000" w:rsidDel="00000000" w:rsidP="00000000" w:rsidRDefault="00000000" w:rsidRPr="00000000" w14:paraId="0000005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g2tsurm05v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Аумақ бойынша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Тек зерттеу аумағын қамтитын суреттер таңдалады.</w:t>
      </w:r>
    </w:p>
    <w:p w:rsidR="00000000" w:rsidDel="00000000" w:rsidP="00000000" w:rsidRDefault="00000000" w:rsidRPr="00000000" w14:paraId="0000005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ImageCollection → Study Area</w:t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1wtoivee4nc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Уақыт бойынша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2026 жылғы 1 маусым – 31 тамыз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аралығындағы суреттерді ғана таңдау.</w:t>
      </w:r>
    </w:p>
    <w:p w:rsidR="00000000" w:rsidDel="00000000" w:rsidP="00000000" w:rsidRDefault="00000000" w:rsidRPr="00000000" w14:paraId="0000005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iv7lfzaubb1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Бұлттылық бойынша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Оптикалық спутниктік суреттер үшін бұлттылық маңызды мәселе.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6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Cloud Cover &lt; 10%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шарты бойынша бұлттылығы төмен суреттер таңдалуы мүмкін.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Жалпы схема:</w:t>
      </w:r>
    </w:p>
    <w:p w:rsidR="00000000" w:rsidDel="00000000" w:rsidP="00000000" w:rsidRDefault="00000000" w:rsidRPr="00000000" w14:paraId="0000006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Үлкен коллекция → Аумақ → Уақыт → Бұлттылық → Қажетті суреттер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nh483w46xqy" w:id="14"/>
      <w:bookmarkEnd w:id="1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 Композиттік кескін құру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 аумақ бойынша бірнеше спутниктік сурет болған жағдайда оларды біріктіріп, </w:t>
      </w:r>
      <w:r w:rsidDel="00000000" w:rsidR="00000000" w:rsidRPr="00000000">
        <w:rPr>
          <w:b w:val="1"/>
          <w:bCs w:val="1"/>
          <w:rtl w:val="0"/>
        </w:rPr>
        <w:t xml:space="preserve">композиттік кескін (Composite Image)</w:t>
      </w:r>
      <w:r w:rsidDel="00000000" w:rsidR="00000000" w:rsidRPr="00000000">
        <w:rPr>
          <w:rtl w:val="0"/>
        </w:rPr>
        <w:t xml:space="preserve"> жасауға болады.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жаз мезгіліндегі ондаған Sentinel-2 суреттерінен бір нәтижелік кескін алуға болады.</w:t>
      </w:r>
    </w:p>
    <w:p w:rsidR="00000000" w:rsidDel="00000000" w:rsidP="00000000" w:rsidRDefault="00000000" w:rsidRPr="00000000" w14:paraId="000000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Жиі қолданылатын тәсілдердің бірі – пиксельдердің </w:t>
      </w:r>
      <w:r w:rsidDel="00000000" w:rsidR="00000000" w:rsidRPr="00000000">
        <w:rPr>
          <w:b w:val="1"/>
          <w:bCs w:val="1"/>
          <w:rtl w:val="0"/>
        </w:rPr>
        <w:t xml:space="preserve">медианалық мәнін (Median)</w:t>
      </w:r>
      <w:r w:rsidDel="00000000" w:rsidR="00000000" w:rsidRPr="00000000">
        <w:rPr>
          <w:rtl w:val="0"/>
        </w:rPr>
        <w:t xml:space="preserve"> есептеу.</w:t>
      </w:r>
    </w:p>
    <w:p w:rsidR="00000000" w:rsidDel="00000000" w:rsidP="00000000" w:rsidRDefault="00000000" w:rsidRPr="00000000" w14:paraId="000000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Жалпы принцип:</w:t>
      </w:r>
    </w:p>
    <w:p w:rsidR="00000000" w:rsidDel="00000000" w:rsidP="00000000" w:rsidRDefault="00000000" w:rsidRPr="00000000" w14:paraId="0000006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Image 1 + Image 2 + Image 3 + ... → Median → Composite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әдіс кейбір бұлттарды және кездейсоқ ауытқуларды азайтуға көмектеседі. Дегенмен сапалы нәтиже алу үшін бұлттарды арнайы маскалау әдістері де қолданылады.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17oe6yklx4c" w:id="15"/>
      <w:bookmarkEnd w:id="1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9. Google Earth Engine-де спектрлік индекстер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GEE спутниктік суреттердің спектрлік арналарымен математикалық операциялар жүргізуге мүмкіндік береді.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NDVI: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NDVI=NIR−RedNIR+RedNDVI=\frac{NIR-Red}{NIR+Red}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Sentinel-2 үшін қарапайым жағдайда:</w:t>
      </w:r>
    </w:p>
    <w:p w:rsidR="00000000" w:rsidDel="00000000" w:rsidP="00000000" w:rsidRDefault="00000000" w:rsidRPr="00000000" w14:paraId="00000074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B8</w:t>
      </w:r>
      <w:r w:rsidDel="00000000" w:rsidR="00000000" w:rsidRPr="00000000">
        <w:rPr>
          <w:rtl w:val="0"/>
        </w:rPr>
        <w:t xml:space="preserve"> – NIR;</w:t>
      </w:r>
    </w:p>
    <w:p w:rsidR="00000000" w:rsidDel="00000000" w:rsidP="00000000" w:rsidRDefault="00000000" w:rsidRPr="00000000" w14:paraId="00000075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B4</w:t>
      </w:r>
      <w:r w:rsidDel="00000000" w:rsidR="00000000" w:rsidRPr="00000000">
        <w:rPr>
          <w:rtl w:val="0"/>
        </w:rPr>
        <w:t xml:space="preserve"> – Red.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Нәтижесінде жаңа NDVI растрлық қабаты құрылады.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Осындай есептеулерді бір ғана суретке емес, көптеген суреттерден тұратын коллекцияға қолдануға болады.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hgqy95ro18i" w:id="16"/>
      <w:bookmarkEnd w:id="1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10. Google Earth Engine-де бағдарламалау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Google Earth Engine-де жұмыс істеудің негізгі тәсілдерінің бірі – командаларды код арқылы орындау.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GEE ортасында </w:t>
      </w:r>
      <w:r w:rsidDel="00000000" w:rsidR="00000000" w:rsidRPr="00000000">
        <w:rPr>
          <w:b w:val="1"/>
          <w:bCs w:val="1"/>
          <w:rtl w:val="0"/>
        </w:rPr>
        <w:t xml:space="preserve">JavaScript</w:t>
      </w:r>
      <w:r w:rsidDel="00000000" w:rsidR="00000000" w:rsidRPr="00000000">
        <w:rPr>
          <w:rtl w:val="0"/>
        </w:rPr>
        <w:t xml:space="preserve"> және </w:t>
      </w:r>
      <w:r w:rsidDel="00000000" w:rsidR="00000000" w:rsidRPr="00000000">
        <w:rPr>
          <w:b w:val="1"/>
          <w:bCs w:val="1"/>
          <w:rtl w:val="0"/>
        </w:rPr>
        <w:t xml:space="preserve">Python</w:t>
      </w:r>
      <w:r w:rsidDel="00000000" w:rsidR="00000000" w:rsidRPr="00000000">
        <w:rPr>
          <w:rtl w:val="0"/>
        </w:rPr>
        <w:t xml:space="preserve"> құралдары қолданылады.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Қарапайым оқу жұмыстарында студенттерге күрделі бағдарламалау қажет емес. Дайын скриптті пайдаланып, оның негізгі параметрлерін өзгерту жеткілікті.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7E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зерттеу аумағы;</w:t>
      </w:r>
    </w:p>
    <w:p w:rsidR="00000000" w:rsidDel="00000000" w:rsidP="00000000" w:rsidRDefault="00000000" w:rsidRPr="00000000" w14:paraId="0000007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бастапқы және соңғы күн;</w:t>
      </w:r>
    </w:p>
    <w:p w:rsidR="00000000" w:rsidDel="00000000" w:rsidP="00000000" w:rsidRDefault="00000000" w:rsidRPr="00000000" w14:paraId="0000008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бұлттылық пайызы;</w:t>
      </w:r>
    </w:p>
    <w:p w:rsidR="00000000" w:rsidDel="00000000" w:rsidP="00000000" w:rsidRDefault="00000000" w:rsidRPr="00000000" w14:paraId="0000008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спутниктік коллекция;</w:t>
      </w:r>
    </w:p>
    <w:p w:rsidR="00000000" w:rsidDel="00000000" w:rsidP="00000000" w:rsidRDefault="00000000" w:rsidRPr="00000000" w14:paraId="00000082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визуализация параметрлері.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студенттерге бағдарламалауға терең кірмей-ақ бұлттық өңдеудің жұмыс принципін түсінуге мүмкіндік береді.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m62fllph7hz2" w:id="17"/>
      <w:bookmarkEnd w:id="1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11. Нәтижелерді визуализациялау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Google Earth Engine-де өңдеу нәтижелерін интерактивті картада көрсетуге болады.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88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табиғи түсті Sentinel-2 кескіні;</w:t>
      </w:r>
    </w:p>
    <w:p w:rsidR="00000000" w:rsidDel="00000000" w:rsidP="00000000" w:rsidRDefault="00000000" w:rsidRPr="00000000" w14:paraId="00000089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NDVI;</w:t>
      </w:r>
    </w:p>
    <w:p w:rsidR="00000000" w:rsidDel="00000000" w:rsidP="00000000" w:rsidRDefault="00000000" w:rsidRPr="00000000" w14:paraId="0000008A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DEM;</w:t>
      </w:r>
    </w:p>
    <w:p w:rsidR="00000000" w:rsidDel="00000000" w:rsidP="00000000" w:rsidRDefault="00000000" w:rsidRPr="00000000" w14:paraId="0000008B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жер жамылғысының картасы.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Визуализация кезінде:</w:t>
      </w:r>
    </w:p>
    <w:p w:rsidR="00000000" w:rsidDel="00000000" w:rsidP="00000000" w:rsidRDefault="00000000" w:rsidRPr="00000000" w14:paraId="0000008D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минималды және максималды мәндер;</w:t>
      </w:r>
    </w:p>
    <w:p w:rsidR="00000000" w:rsidDel="00000000" w:rsidP="00000000" w:rsidRDefault="00000000" w:rsidRPr="00000000" w14:paraId="0000008E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спектрлік арналар;</w:t>
      </w:r>
    </w:p>
    <w:p w:rsidR="00000000" w:rsidDel="00000000" w:rsidP="00000000" w:rsidRDefault="00000000" w:rsidRPr="00000000" w14:paraId="0000008F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түстік палитра;</w:t>
      </w:r>
    </w:p>
    <w:p w:rsidR="00000000" w:rsidDel="00000000" w:rsidP="00000000" w:rsidRDefault="00000000" w:rsidRPr="00000000" w14:paraId="00000090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масштаб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сияқты параметрлер беріледі.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деректерді өңдеу нәтижесін жылдам бағалауға мүмкіндік береді.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lvxi0t39eke" w:id="18"/>
      <w:bookmarkEnd w:id="1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12. Деректерді экспорттау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Бұлттық ортада алынған нәтижелерді кейін басқа ГАЖ бағдарламаларында пайдалану үшін экспорттауға болады.</w:t>
      </w:r>
    </w:p>
    <w:p w:rsidR="00000000" w:rsidDel="00000000" w:rsidP="00000000" w:rsidRDefault="00000000" w:rsidRPr="00000000" w14:paraId="0000009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9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Google Earth Engine → GeoTIFF → QGIS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Нәтижелік файлды QGIS-те:</w:t>
      </w:r>
    </w:p>
    <w:p w:rsidR="00000000" w:rsidDel="00000000" w:rsidP="00000000" w:rsidRDefault="00000000" w:rsidRPr="00000000" w14:paraId="00000099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картографиялық безендіру;</w:t>
      </w:r>
    </w:p>
    <w:p w:rsidR="00000000" w:rsidDel="00000000" w:rsidP="00000000" w:rsidRDefault="00000000" w:rsidRPr="00000000" w14:paraId="0000009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басқа қабаттармен біріктіру;</w:t>
      </w:r>
    </w:p>
    <w:p w:rsidR="00000000" w:rsidDel="00000000" w:rsidP="00000000" w:rsidRDefault="00000000" w:rsidRPr="00000000" w14:paraId="0000009B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қосымша кеңістіктік талдау;</w:t>
      </w:r>
    </w:p>
    <w:p w:rsidR="00000000" w:rsidDel="00000000" w:rsidP="00000000" w:rsidRDefault="00000000" w:rsidRPr="00000000" w14:paraId="0000009C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карта макетін жасау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үшін пайдалануға болады.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htnbh1h61fj" w:id="19"/>
      <w:bookmarkEnd w:id="1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13. GEE-де қарапайым жұмыс процесі</w:t>
      </w:r>
    </w:p>
    <w:p w:rsidR="00000000" w:rsidDel="00000000" w:rsidP="00000000" w:rsidRDefault="00000000" w:rsidRPr="00000000" w14:paraId="000000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Google Earth Engine көмегімен спутниктік деректерді өңдеудің қарапайым алгоритмі:</w:t>
      </w:r>
    </w:p>
    <w:p w:rsidR="00000000" w:rsidDel="00000000" w:rsidP="00000000" w:rsidRDefault="00000000" w:rsidRPr="00000000" w14:paraId="000000A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Зерттеу аумағын таңдау</w:t>
      </w:r>
    </w:p>
    <w:p w:rsidR="00000000" w:rsidDel="00000000" w:rsidP="00000000" w:rsidRDefault="00000000" w:rsidRPr="00000000" w14:paraId="000000A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A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Деректер жиынтығын таңдау</w:t>
      </w:r>
    </w:p>
    <w:p w:rsidR="00000000" w:rsidDel="00000000" w:rsidP="00000000" w:rsidRDefault="00000000" w:rsidRPr="00000000" w14:paraId="000000A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A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Уақыт аралығын белгілеу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A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Бұлттылық бойынша сүзу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A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Композит құру</w:t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A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Спектрлік индекс есептеу</w:t>
      </w:r>
    </w:p>
    <w:p w:rsidR="00000000" w:rsidDel="00000000" w:rsidP="00000000" w:rsidRDefault="00000000" w:rsidRPr="00000000" w14:paraId="000000AC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A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Картада визуализациялау</w:t>
      </w:r>
    </w:p>
    <w:p w:rsidR="00000000" w:rsidDel="00000000" w:rsidP="00000000" w:rsidRDefault="00000000" w:rsidRPr="00000000" w14:paraId="000000A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A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Нәтижені экспорттау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Осы схема пәннің зертханалық жұмыстарында қолданылуы мүмкін.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z1nw16n3pxh" w:id="20"/>
      <w:bookmarkEnd w:id="2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14. Google Earth Engine артықшылықтары мен шектеулері</w:t>
      </w:r>
    </w:p>
    <w:p w:rsidR="00000000" w:rsidDel="00000000" w:rsidP="00000000" w:rsidRDefault="00000000" w:rsidRPr="00000000" w14:paraId="000000B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bdo0g13xlt1" w:id="21"/>
      <w:bookmarkEnd w:id="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Артықшылықтары</w:t>
      </w:r>
    </w:p>
    <w:p w:rsidR="00000000" w:rsidDel="00000000" w:rsidP="00000000" w:rsidRDefault="00000000" w:rsidRPr="00000000" w14:paraId="000000B4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үлкен геодеректер каталогының болуы;</w:t>
      </w:r>
    </w:p>
    <w:p w:rsidR="00000000" w:rsidDel="00000000" w:rsidP="00000000" w:rsidRDefault="00000000" w:rsidRPr="00000000" w14:paraId="000000B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барлық бастапқы файлдарды компьютерге жүктеудің қажеті жоқ;</w:t>
      </w:r>
    </w:p>
    <w:p w:rsidR="00000000" w:rsidDel="00000000" w:rsidP="00000000" w:rsidRDefault="00000000" w:rsidRPr="00000000" w14:paraId="000000B6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үлкен аумақтарды өңдеу мүмкіндігі;</w:t>
      </w:r>
    </w:p>
    <w:p w:rsidR="00000000" w:rsidDel="00000000" w:rsidP="00000000" w:rsidRDefault="00000000" w:rsidRPr="00000000" w14:paraId="000000B7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көпжылдық спутниктік архивтермен жұмыс істеу;</w:t>
      </w:r>
    </w:p>
    <w:p w:rsidR="00000000" w:rsidDel="00000000" w:rsidP="00000000" w:rsidRDefault="00000000" w:rsidRPr="00000000" w14:paraId="000000B8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есептеулерді бұлттық ортада орындау;</w:t>
      </w:r>
    </w:p>
    <w:p w:rsidR="00000000" w:rsidDel="00000000" w:rsidP="00000000" w:rsidRDefault="00000000" w:rsidRPr="00000000" w14:paraId="000000B9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нәтижелерді экспорттау мүмкіндігі.</w:t>
      </w:r>
    </w:p>
    <w:p w:rsidR="00000000" w:rsidDel="00000000" w:rsidP="00000000" w:rsidRDefault="00000000" w:rsidRPr="00000000" w14:paraId="000000B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hqz0p1auc24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Шектеулері</w:t>
      </w:r>
    </w:p>
    <w:p w:rsidR="00000000" w:rsidDel="00000000" w:rsidP="00000000" w:rsidRDefault="00000000" w:rsidRPr="00000000" w14:paraId="000000BB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интернет байланысы қажет;</w:t>
      </w:r>
    </w:p>
    <w:p w:rsidR="00000000" w:rsidDel="00000000" w:rsidP="00000000" w:rsidRDefault="00000000" w:rsidRPr="00000000" w14:paraId="000000B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платформаның жұмыс принциптерін меңгеру керек;</w:t>
      </w:r>
    </w:p>
    <w:p w:rsidR="00000000" w:rsidDel="00000000" w:rsidP="00000000" w:rsidRDefault="00000000" w:rsidRPr="00000000" w14:paraId="000000B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күрделі талдау үшін бағдарламалау дағдылары қажет болуы мүмкін;</w:t>
      </w:r>
    </w:p>
    <w:p w:rsidR="00000000" w:rsidDel="00000000" w:rsidP="00000000" w:rsidRDefault="00000000" w:rsidRPr="00000000" w14:paraId="000000BE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есептеу және экспорт операцияларына платформалық шектеулер қойылады.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fr9t9g7eo2k" w:id="23"/>
      <w:bookmarkEnd w:id="2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15. Бұлттық технологиялар және Big GeoData</w:t>
      </w:r>
    </w:p>
    <w:p w:rsidR="00000000" w:rsidDel="00000000" w:rsidP="00000000" w:rsidRDefault="00000000" w:rsidRPr="00000000" w14:paraId="000000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Big GeoData көлемінің тұрақты өсуі геодеректерді өңдеу тәсілдерін өзгертуде.</w:t>
      </w:r>
    </w:p>
    <w:p w:rsidR="00000000" w:rsidDel="00000000" w:rsidP="00000000" w:rsidRDefault="00000000" w:rsidRPr="00000000" w14:paraId="000000C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Дәстүрлі тәсіл:</w:t>
      </w:r>
    </w:p>
    <w:p w:rsidR="00000000" w:rsidDel="00000000" w:rsidP="00000000" w:rsidRDefault="00000000" w:rsidRPr="00000000" w14:paraId="000000C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Деректерді табу → Жүктеу → Компьютерде сақтау → Өңдеу</w:t>
      </w:r>
    </w:p>
    <w:p w:rsidR="00000000" w:rsidDel="00000000" w:rsidP="00000000" w:rsidRDefault="00000000" w:rsidRPr="00000000" w14:paraId="000000C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Бұлттық тәсіл:</w:t>
      </w:r>
    </w:p>
    <w:p w:rsidR="00000000" w:rsidDel="00000000" w:rsidP="00000000" w:rsidRDefault="00000000" w:rsidRPr="00000000" w14:paraId="000000C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Деректерді каталогтан таңдау → Серверде өңдеу → Нәтижені алу</w:t>
      </w:r>
    </w:p>
    <w:p w:rsidR="00000000" w:rsidDel="00000000" w:rsidP="00000000" w:rsidRDefault="00000000" w:rsidRPr="00000000" w14:paraId="000000C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Екінші тәсіл үлкен спутниктік архивтермен жұмыс істеуді айтарлықтай жеңілдетеді.</w:t>
      </w:r>
    </w:p>
    <w:p w:rsidR="00000000" w:rsidDel="00000000" w:rsidP="00000000" w:rsidRDefault="00000000" w:rsidRPr="00000000" w14:paraId="000000C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бұлттық платформалар қазіргі Big GeoData инфрақұрылымының маңызды бөлігі болып табылады.</w:t>
      </w:r>
    </w:p>
    <w:p w:rsidR="00000000" w:rsidDel="00000000" w:rsidP="00000000" w:rsidRDefault="00000000" w:rsidRPr="00000000" w14:paraId="000000C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v9jrf49kfur" w:id="24"/>
      <w:bookmarkEnd w:id="2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Қорытынды</w:t>
      </w:r>
    </w:p>
    <w:p w:rsidR="00000000" w:rsidDel="00000000" w:rsidP="00000000" w:rsidRDefault="00000000" w:rsidRPr="00000000" w14:paraId="000000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Бұлттық технологиялар үлкен көлемдегі геокеңістіктік деректерді қашықтағы серверлерде сақтауға және өңдеуге мүмкіндік береді.</w:t>
      </w:r>
    </w:p>
    <w:p w:rsidR="00000000" w:rsidDel="00000000" w:rsidP="00000000" w:rsidRDefault="00000000" w:rsidRPr="00000000" w14:paraId="000000C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Google Earth Engine</w:t>
      </w:r>
      <w:r w:rsidDel="00000000" w:rsidR="00000000" w:rsidRPr="00000000">
        <w:rPr>
          <w:rtl w:val="0"/>
        </w:rPr>
        <w:t xml:space="preserve"> – Big GeoData-мен жұмыс істеуге арналған бұлттық платформалардың бірі. Ол спутниктік суреттер мен басқа геодеректердің үлкен каталогын, оларды сүзу, өңдеу, талдау және визуализациялау құралдарын ұсынады.</w:t>
      </w:r>
    </w:p>
    <w:p w:rsidR="00000000" w:rsidDel="00000000" w:rsidP="00000000" w:rsidRDefault="00000000" w:rsidRPr="00000000" w14:paraId="000000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GEE көмегімен студенттер Landsat және Sentinel деректерін таңдап, уақыт пен аумақ бойынша сүзгілеп, композиттік кескіндер жасап, NDVI есептеп және нәтижелерді QGIS-те пайдалану үшін экспорттай алады.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